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3BA7" w14:textId="77777777" w:rsidR="004015E8" w:rsidRPr="00C71C7B" w:rsidRDefault="004015E8" w:rsidP="00F33C88">
      <w:pPr>
        <w:jc w:val="center"/>
        <w:rPr>
          <w:b/>
          <w:sz w:val="24"/>
          <w:szCs w:val="24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5473"/>
        <w:gridCol w:w="1468"/>
      </w:tblGrid>
      <w:tr w:rsidR="00464538" w:rsidRPr="00C71C7B" w14:paraId="1D251EE5" w14:textId="77777777" w:rsidTr="00C71C7B">
        <w:trPr>
          <w:trHeight w:val="253"/>
          <w:jc w:val="center"/>
        </w:trPr>
        <w:tc>
          <w:tcPr>
            <w:tcW w:w="1587" w:type="pct"/>
            <w:vAlign w:val="center"/>
          </w:tcPr>
          <w:p w14:paraId="2D3B6949" w14:textId="77777777" w:rsidR="001D2A37" w:rsidRPr="00762105" w:rsidRDefault="001D2A37" w:rsidP="00F33C88">
            <w:pPr>
              <w:jc w:val="center"/>
              <w:rPr>
                <w:b/>
                <w:bCs/>
                <w:sz w:val="22"/>
                <w:szCs w:val="22"/>
              </w:rPr>
            </w:pPr>
            <w:r w:rsidRPr="00762105">
              <w:rPr>
                <w:b/>
                <w:bCs/>
                <w:sz w:val="22"/>
                <w:szCs w:val="22"/>
              </w:rPr>
              <w:t>VERBALE N.</w:t>
            </w:r>
            <w:r w:rsidR="00B56A64">
              <w:rPr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2691" w:type="pct"/>
            <w:vAlign w:val="center"/>
          </w:tcPr>
          <w:p w14:paraId="5B42D369" w14:textId="77777777" w:rsidR="001D2A37" w:rsidRPr="00C71C7B" w:rsidRDefault="001D2A37" w:rsidP="00F33C88">
            <w:pPr>
              <w:jc w:val="center"/>
              <w:rPr>
                <w:b/>
                <w:bCs/>
                <w:sz w:val="22"/>
                <w:szCs w:val="22"/>
              </w:rPr>
            </w:pPr>
            <w:r w:rsidRPr="00C71C7B">
              <w:rPr>
                <w:b/>
                <w:bCs/>
                <w:sz w:val="22"/>
                <w:szCs w:val="22"/>
              </w:rPr>
              <w:t xml:space="preserve">RIUNIONE PRELIMINARE </w:t>
            </w:r>
          </w:p>
        </w:tc>
        <w:tc>
          <w:tcPr>
            <w:tcW w:w="722" w:type="pct"/>
            <w:vAlign w:val="center"/>
          </w:tcPr>
          <w:p w14:paraId="2DB53E55" w14:textId="77777777" w:rsidR="001D2A37" w:rsidRPr="00C71C7B" w:rsidRDefault="001D2A37" w:rsidP="00F33C88"/>
        </w:tc>
      </w:tr>
    </w:tbl>
    <w:p w14:paraId="341EECC4" w14:textId="77777777" w:rsidR="00BA3838" w:rsidRPr="00C71C7B" w:rsidRDefault="00BA3838" w:rsidP="00F33C88">
      <w:pPr>
        <w:jc w:val="center"/>
        <w:rPr>
          <w:b/>
          <w:sz w:val="22"/>
          <w:szCs w:val="22"/>
          <w:u w:val="single"/>
        </w:rPr>
      </w:pPr>
    </w:p>
    <w:p w14:paraId="216DF02D" w14:textId="77777777" w:rsidR="0075527F" w:rsidRPr="00C71C7B" w:rsidRDefault="00937AA3" w:rsidP="00F33C88">
      <w:pPr>
        <w:jc w:val="both"/>
        <w:rPr>
          <w:sz w:val="22"/>
          <w:szCs w:val="22"/>
        </w:rPr>
      </w:pPr>
      <w:r w:rsidRPr="00C71C7B">
        <w:rPr>
          <w:sz w:val="22"/>
          <w:szCs w:val="22"/>
        </w:rPr>
        <w:t>Il giorno</w:t>
      </w:r>
      <w:proofErr w:type="gramStart"/>
      <w:r w:rsidR="001D2A37" w:rsidRPr="00C71C7B">
        <w:rPr>
          <w:sz w:val="22"/>
          <w:szCs w:val="22"/>
        </w:rPr>
        <w:t xml:space="preserve"> </w:t>
      </w:r>
      <w:r w:rsidR="002E52D5" w:rsidRPr="00C71C7B">
        <w:rPr>
          <w:sz w:val="22"/>
          <w:szCs w:val="22"/>
        </w:rPr>
        <w:t>….</w:t>
      </w:r>
      <w:proofErr w:type="gramEnd"/>
      <w:r w:rsidR="0057721D" w:rsidRPr="00C71C7B">
        <w:rPr>
          <w:sz w:val="22"/>
          <w:szCs w:val="22"/>
        </w:rPr>
        <w:t xml:space="preserve">… </w:t>
      </w:r>
      <w:r w:rsidR="00BA3838" w:rsidRPr="00C71C7B">
        <w:rPr>
          <w:sz w:val="22"/>
          <w:szCs w:val="22"/>
        </w:rPr>
        <w:t xml:space="preserve">del </w:t>
      </w:r>
      <w:r w:rsidRPr="00C71C7B">
        <w:rPr>
          <w:sz w:val="22"/>
          <w:szCs w:val="22"/>
        </w:rPr>
        <w:t xml:space="preserve">mese di </w:t>
      </w:r>
      <w:r w:rsidR="001D2A37" w:rsidRPr="00C71C7B">
        <w:rPr>
          <w:sz w:val="22"/>
          <w:szCs w:val="22"/>
        </w:rPr>
        <w:t>............</w:t>
      </w:r>
      <w:r w:rsidR="0057721D" w:rsidRPr="00C71C7B">
        <w:rPr>
          <w:sz w:val="22"/>
          <w:szCs w:val="22"/>
        </w:rPr>
        <w:t>……….</w:t>
      </w:r>
      <w:r w:rsidRPr="00C71C7B">
        <w:rPr>
          <w:sz w:val="22"/>
          <w:szCs w:val="22"/>
        </w:rPr>
        <w:t xml:space="preserve"> dell'anno </w:t>
      </w:r>
      <w:proofErr w:type="gramStart"/>
      <w:r w:rsidR="001D2A37" w:rsidRPr="00C71C7B">
        <w:rPr>
          <w:sz w:val="22"/>
          <w:szCs w:val="22"/>
        </w:rPr>
        <w:t>......</w:t>
      </w:r>
      <w:r w:rsidR="0057721D" w:rsidRPr="00C71C7B">
        <w:rPr>
          <w:sz w:val="22"/>
          <w:szCs w:val="22"/>
        </w:rPr>
        <w:t>….</w:t>
      </w:r>
      <w:proofErr w:type="gramEnd"/>
      <w:r w:rsidR="0057721D" w:rsidRPr="00C71C7B">
        <w:rPr>
          <w:sz w:val="22"/>
          <w:szCs w:val="22"/>
        </w:rPr>
        <w:t>.</w:t>
      </w:r>
      <w:r w:rsidR="00BA3838" w:rsidRPr="00C71C7B">
        <w:rPr>
          <w:sz w:val="22"/>
          <w:szCs w:val="22"/>
        </w:rPr>
        <w:t xml:space="preserve">, alle ore </w:t>
      </w:r>
      <w:r w:rsidR="001D2A37" w:rsidRPr="00C71C7B">
        <w:rPr>
          <w:sz w:val="22"/>
          <w:szCs w:val="22"/>
        </w:rPr>
        <w:t>........</w:t>
      </w:r>
      <w:r w:rsidR="0057721D" w:rsidRPr="00C71C7B">
        <w:rPr>
          <w:sz w:val="22"/>
          <w:szCs w:val="22"/>
        </w:rPr>
        <w:t xml:space="preserve">.., </w:t>
      </w:r>
      <w:r w:rsidR="00BA3838" w:rsidRPr="00C71C7B">
        <w:rPr>
          <w:sz w:val="22"/>
          <w:szCs w:val="22"/>
        </w:rPr>
        <w:t xml:space="preserve">nell’aula </w:t>
      </w:r>
      <w:r w:rsidR="003348C9" w:rsidRPr="00C71C7B">
        <w:rPr>
          <w:sz w:val="22"/>
          <w:szCs w:val="22"/>
        </w:rPr>
        <w:t>…</w:t>
      </w:r>
      <w:r w:rsidR="001D2A37" w:rsidRPr="00C71C7B">
        <w:rPr>
          <w:sz w:val="22"/>
          <w:szCs w:val="22"/>
        </w:rPr>
        <w:t>.........</w:t>
      </w:r>
      <w:r w:rsidR="003348C9" w:rsidRPr="00C71C7B">
        <w:rPr>
          <w:sz w:val="22"/>
          <w:szCs w:val="22"/>
        </w:rPr>
        <w:t>…</w:t>
      </w:r>
      <w:r w:rsidR="00BA3838" w:rsidRPr="00C71C7B">
        <w:rPr>
          <w:sz w:val="22"/>
          <w:szCs w:val="22"/>
        </w:rPr>
        <w:t xml:space="preserve"> dell'I</w:t>
      </w:r>
      <w:r w:rsidR="0019626D" w:rsidRPr="00C71C7B">
        <w:rPr>
          <w:sz w:val="22"/>
          <w:szCs w:val="22"/>
        </w:rPr>
        <w:t>stituto</w:t>
      </w:r>
      <w:r w:rsidR="00C80E8D" w:rsidRPr="00C71C7B">
        <w:rPr>
          <w:sz w:val="22"/>
          <w:szCs w:val="22"/>
        </w:rPr>
        <w:t xml:space="preserve"> </w:t>
      </w:r>
      <w:r w:rsidR="00BA3838" w:rsidRPr="00C71C7B">
        <w:rPr>
          <w:sz w:val="22"/>
          <w:szCs w:val="22"/>
        </w:rPr>
        <w:t xml:space="preserve">si è </w:t>
      </w:r>
      <w:r w:rsidR="00891F8B" w:rsidRPr="00C71C7B">
        <w:rPr>
          <w:sz w:val="22"/>
          <w:szCs w:val="22"/>
        </w:rPr>
        <w:t>riunito il Consiglio della classe …</w:t>
      </w:r>
      <w:r w:rsidR="001D2A37" w:rsidRPr="00C71C7B">
        <w:rPr>
          <w:sz w:val="22"/>
          <w:szCs w:val="22"/>
        </w:rPr>
        <w:t>...</w:t>
      </w:r>
      <w:r w:rsidR="00891F8B" w:rsidRPr="00C71C7B">
        <w:rPr>
          <w:sz w:val="22"/>
          <w:szCs w:val="22"/>
        </w:rPr>
        <w:t xml:space="preserve">.. </w:t>
      </w:r>
      <w:proofErr w:type="spellStart"/>
      <w:r w:rsidR="00891F8B" w:rsidRPr="00C71C7B">
        <w:rPr>
          <w:sz w:val="22"/>
          <w:szCs w:val="22"/>
        </w:rPr>
        <w:t>sez</w:t>
      </w:r>
      <w:proofErr w:type="spellEnd"/>
      <w:r w:rsidR="00891F8B" w:rsidRPr="00C71C7B">
        <w:rPr>
          <w:sz w:val="22"/>
          <w:szCs w:val="22"/>
        </w:rPr>
        <w:t>…</w:t>
      </w:r>
      <w:r w:rsidR="001D2A37" w:rsidRPr="00C71C7B">
        <w:rPr>
          <w:sz w:val="22"/>
          <w:szCs w:val="22"/>
        </w:rPr>
        <w:t>......</w:t>
      </w:r>
      <w:r w:rsidR="00891F8B" w:rsidRPr="00C71C7B">
        <w:rPr>
          <w:sz w:val="22"/>
          <w:szCs w:val="22"/>
        </w:rPr>
        <w:t xml:space="preserve">. </w:t>
      </w:r>
      <w:r w:rsidR="0029387E" w:rsidRPr="00C71C7B">
        <w:rPr>
          <w:sz w:val="22"/>
          <w:szCs w:val="22"/>
        </w:rPr>
        <w:t>indirizzo …………</w:t>
      </w:r>
      <w:r w:rsidR="001D2A37" w:rsidRPr="00C71C7B">
        <w:rPr>
          <w:sz w:val="22"/>
          <w:szCs w:val="22"/>
        </w:rPr>
        <w:t>....................</w:t>
      </w:r>
      <w:r w:rsidR="002E52D5" w:rsidRPr="00C71C7B">
        <w:rPr>
          <w:sz w:val="22"/>
          <w:szCs w:val="22"/>
        </w:rPr>
        <w:t>............</w:t>
      </w:r>
      <w:r w:rsidR="001D2A37" w:rsidRPr="00C71C7B">
        <w:rPr>
          <w:sz w:val="22"/>
          <w:szCs w:val="22"/>
        </w:rPr>
        <w:t>.</w:t>
      </w:r>
      <w:r w:rsidR="0029387E" w:rsidRPr="00C71C7B">
        <w:rPr>
          <w:sz w:val="22"/>
          <w:szCs w:val="22"/>
        </w:rPr>
        <w:t>…</w:t>
      </w:r>
      <w:r w:rsidR="00891F8B" w:rsidRPr="00C71C7B">
        <w:rPr>
          <w:sz w:val="22"/>
          <w:szCs w:val="22"/>
        </w:rPr>
        <w:t>…….</w:t>
      </w:r>
      <w:r w:rsidR="0075527F" w:rsidRPr="00C71C7B">
        <w:rPr>
          <w:sz w:val="22"/>
          <w:szCs w:val="22"/>
        </w:rPr>
        <w:t xml:space="preserve"> al fine di procedere agli adempimenti preliminari previsti dalle norme vigenti. </w:t>
      </w:r>
    </w:p>
    <w:p w14:paraId="11A3A114" w14:textId="77777777" w:rsidR="00891F8B" w:rsidRPr="00C71C7B" w:rsidRDefault="00891F8B" w:rsidP="00F33C88">
      <w:pPr>
        <w:jc w:val="both"/>
        <w:rPr>
          <w:sz w:val="22"/>
          <w:szCs w:val="22"/>
        </w:rPr>
      </w:pPr>
      <w:r w:rsidRPr="00C71C7B">
        <w:rPr>
          <w:sz w:val="22"/>
          <w:szCs w:val="22"/>
        </w:rPr>
        <w:t xml:space="preserve">Presiede </w:t>
      </w:r>
      <w:r w:rsidR="00F33C88" w:rsidRPr="00C71C7B">
        <w:rPr>
          <w:sz w:val="22"/>
          <w:szCs w:val="22"/>
        </w:rPr>
        <w:t>……………………………………</w:t>
      </w:r>
      <w:r w:rsidR="00DF3596" w:rsidRPr="00C71C7B">
        <w:rPr>
          <w:sz w:val="22"/>
          <w:szCs w:val="22"/>
        </w:rPr>
        <w:t>,</w:t>
      </w:r>
      <w:r w:rsidRPr="00C71C7B">
        <w:rPr>
          <w:sz w:val="22"/>
          <w:szCs w:val="22"/>
        </w:rPr>
        <w:t xml:space="preserve"> </w:t>
      </w:r>
      <w:r w:rsidR="00DF3596" w:rsidRPr="00C71C7B">
        <w:rPr>
          <w:sz w:val="22"/>
          <w:szCs w:val="22"/>
        </w:rPr>
        <w:t>v</w:t>
      </w:r>
      <w:r w:rsidRPr="00C71C7B">
        <w:rPr>
          <w:sz w:val="22"/>
          <w:szCs w:val="22"/>
        </w:rPr>
        <w:t xml:space="preserve">erbalizza il/la prof./prof.ssa </w:t>
      </w:r>
      <w:r w:rsidR="00F33C88" w:rsidRPr="00C71C7B">
        <w:rPr>
          <w:sz w:val="22"/>
          <w:szCs w:val="22"/>
        </w:rPr>
        <w:t>…………………………………….</w:t>
      </w:r>
    </w:p>
    <w:p w14:paraId="4D672E9E" w14:textId="77777777" w:rsidR="00762105" w:rsidRDefault="00891F8B" w:rsidP="00762105">
      <w:pPr>
        <w:pStyle w:val="Nessunaspaziatura"/>
        <w:rPr>
          <w:rFonts w:ascii="Times New Roman" w:hAnsi="Times New Roman"/>
        </w:rPr>
      </w:pPr>
      <w:r w:rsidRPr="00C71C7B">
        <w:rPr>
          <w:rFonts w:ascii="Times New Roman" w:hAnsi="Times New Roman"/>
        </w:rPr>
        <w:t xml:space="preserve">Risultano presenti i </w:t>
      </w:r>
      <w:proofErr w:type="spellStart"/>
      <w:r w:rsidRPr="00C71C7B">
        <w:rPr>
          <w:rFonts w:ascii="Times New Roman" w:hAnsi="Times New Roman"/>
        </w:rPr>
        <w:t>proff</w:t>
      </w:r>
      <w:proofErr w:type="spellEnd"/>
      <w:r w:rsidR="00762105">
        <w:rPr>
          <w:rFonts w:ascii="Times New Roman" w:hAnsi="Times New Roman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75"/>
        <w:gridCol w:w="6805"/>
      </w:tblGrid>
      <w:tr w:rsidR="00762105" w:rsidRPr="00C71C7B" w14:paraId="069EE746" w14:textId="77777777" w:rsidTr="00BB6C2A">
        <w:trPr>
          <w:jc w:val="center"/>
        </w:trPr>
        <w:tc>
          <w:tcPr>
            <w:tcW w:w="1690" w:type="pct"/>
            <w:vAlign w:val="center"/>
          </w:tcPr>
          <w:p w14:paraId="0A743FA4" w14:textId="77777777" w:rsidR="00762105" w:rsidRPr="00EF386A" w:rsidRDefault="00762105" w:rsidP="00BB6C2A">
            <w:pPr>
              <w:jc w:val="center"/>
              <w:rPr>
                <w:b/>
                <w:i/>
                <w:sz w:val="22"/>
                <w:szCs w:val="22"/>
              </w:rPr>
            </w:pPr>
            <w:r w:rsidRPr="00EF386A">
              <w:rPr>
                <w:b/>
                <w:i/>
                <w:sz w:val="22"/>
                <w:szCs w:val="22"/>
              </w:rPr>
              <w:t>Cognome e nome del docente</w:t>
            </w:r>
          </w:p>
        </w:tc>
        <w:tc>
          <w:tcPr>
            <w:tcW w:w="3310" w:type="pct"/>
            <w:vAlign w:val="center"/>
          </w:tcPr>
          <w:p w14:paraId="28BA1AB2" w14:textId="77777777" w:rsidR="00762105" w:rsidRPr="00C71C7B" w:rsidRDefault="00762105" w:rsidP="00BB6C2A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i/>
                <w:sz w:val="22"/>
                <w:szCs w:val="22"/>
                <w:lang w:val="en-US"/>
              </w:rPr>
              <w:t>Disciplina</w:t>
            </w:r>
            <w:proofErr w:type="spellEnd"/>
            <w:r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762105" w:rsidRPr="00C71C7B" w14:paraId="112FCF7D" w14:textId="77777777" w:rsidTr="00BB6C2A">
        <w:trPr>
          <w:jc w:val="center"/>
        </w:trPr>
        <w:tc>
          <w:tcPr>
            <w:tcW w:w="1690" w:type="pct"/>
            <w:vAlign w:val="center"/>
          </w:tcPr>
          <w:p w14:paraId="191B1C48" w14:textId="77777777" w:rsidR="00762105" w:rsidRPr="00C71C7B" w:rsidRDefault="00762105" w:rsidP="00BB6C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4018C44F" w14:textId="77777777" w:rsidR="00762105" w:rsidRPr="00C71C7B" w:rsidRDefault="00762105" w:rsidP="00BB6C2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62105" w:rsidRPr="00C71C7B" w14:paraId="4DA27951" w14:textId="77777777" w:rsidTr="00BB6C2A">
        <w:trPr>
          <w:jc w:val="center"/>
        </w:trPr>
        <w:tc>
          <w:tcPr>
            <w:tcW w:w="1690" w:type="pct"/>
            <w:vAlign w:val="center"/>
          </w:tcPr>
          <w:p w14:paraId="72379824" w14:textId="77777777" w:rsidR="00762105" w:rsidRPr="00C71C7B" w:rsidRDefault="00762105" w:rsidP="00BB6C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59D4A3F3" w14:textId="77777777" w:rsidR="00762105" w:rsidRPr="00C71C7B" w:rsidRDefault="00762105" w:rsidP="00BB6C2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62105" w:rsidRPr="00C71C7B" w14:paraId="5D1B8E65" w14:textId="77777777" w:rsidTr="00BB6C2A">
        <w:trPr>
          <w:jc w:val="center"/>
        </w:trPr>
        <w:tc>
          <w:tcPr>
            <w:tcW w:w="1690" w:type="pct"/>
            <w:vAlign w:val="center"/>
          </w:tcPr>
          <w:p w14:paraId="6D1502AC" w14:textId="77777777" w:rsidR="00762105" w:rsidRPr="00C71C7B" w:rsidRDefault="00762105" w:rsidP="00BB6C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5A14700D" w14:textId="77777777" w:rsidR="00762105" w:rsidRPr="00C71C7B" w:rsidRDefault="00762105" w:rsidP="00BB6C2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62105" w:rsidRPr="00C71C7B" w14:paraId="1CA9BAAC" w14:textId="77777777" w:rsidTr="00BB6C2A">
        <w:trPr>
          <w:jc w:val="center"/>
        </w:trPr>
        <w:tc>
          <w:tcPr>
            <w:tcW w:w="1690" w:type="pct"/>
            <w:vAlign w:val="center"/>
          </w:tcPr>
          <w:p w14:paraId="05329335" w14:textId="77777777" w:rsidR="00762105" w:rsidRPr="00C71C7B" w:rsidRDefault="00762105" w:rsidP="00BB6C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00461BEB" w14:textId="77777777" w:rsidR="00762105" w:rsidRPr="00C71C7B" w:rsidRDefault="00762105" w:rsidP="00BB6C2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62105" w:rsidRPr="00C71C7B" w14:paraId="7EF9BE3C" w14:textId="77777777" w:rsidTr="00BB6C2A">
        <w:trPr>
          <w:jc w:val="center"/>
        </w:trPr>
        <w:tc>
          <w:tcPr>
            <w:tcW w:w="1690" w:type="pct"/>
            <w:vAlign w:val="center"/>
          </w:tcPr>
          <w:p w14:paraId="366B2A15" w14:textId="77777777" w:rsidR="00762105" w:rsidRPr="00C71C7B" w:rsidRDefault="00762105" w:rsidP="00BB6C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483A4870" w14:textId="77777777" w:rsidR="00762105" w:rsidRPr="00C71C7B" w:rsidRDefault="00762105" w:rsidP="00BB6C2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62105" w:rsidRPr="00C71C7B" w14:paraId="1BAF06BA" w14:textId="77777777" w:rsidTr="00BB6C2A">
        <w:trPr>
          <w:jc w:val="center"/>
        </w:trPr>
        <w:tc>
          <w:tcPr>
            <w:tcW w:w="1690" w:type="pct"/>
            <w:vAlign w:val="center"/>
          </w:tcPr>
          <w:p w14:paraId="4E0403EC" w14:textId="77777777" w:rsidR="00762105" w:rsidRPr="00C71C7B" w:rsidRDefault="00762105" w:rsidP="00BB6C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0B1765F4" w14:textId="77777777" w:rsidR="00762105" w:rsidRPr="00C71C7B" w:rsidRDefault="00762105" w:rsidP="00BB6C2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62105" w:rsidRPr="00C71C7B" w14:paraId="06DF14D7" w14:textId="77777777" w:rsidTr="00BB6C2A">
        <w:trPr>
          <w:jc w:val="center"/>
        </w:trPr>
        <w:tc>
          <w:tcPr>
            <w:tcW w:w="1690" w:type="pct"/>
            <w:vAlign w:val="center"/>
          </w:tcPr>
          <w:p w14:paraId="24A1D32E" w14:textId="77777777" w:rsidR="00762105" w:rsidRPr="00C71C7B" w:rsidRDefault="00762105" w:rsidP="00BB6C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6F2F5BBB" w14:textId="77777777" w:rsidR="00762105" w:rsidRPr="00C71C7B" w:rsidRDefault="00762105" w:rsidP="00BB6C2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62105" w:rsidRPr="00C71C7B" w14:paraId="31FA265D" w14:textId="77777777" w:rsidTr="00BB6C2A">
        <w:trPr>
          <w:jc w:val="center"/>
        </w:trPr>
        <w:tc>
          <w:tcPr>
            <w:tcW w:w="1690" w:type="pct"/>
            <w:vAlign w:val="center"/>
          </w:tcPr>
          <w:p w14:paraId="372F31FB" w14:textId="77777777" w:rsidR="00762105" w:rsidRPr="00C71C7B" w:rsidRDefault="00762105" w:rsidP="00BB6C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289D34AA" w14:textId="77777777" w:rsidR="00762105" w:rsidRPr="00C71C7B" w:rsidRDefault="00762105" w:rsidP="00BB6C2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62105" w:rsidRPr="00C71C7B" w14:paraId="540ACAF4" w14:textId="77777777" w:rsidTr="00BB6C2A">
        <w:trPr>
          <w:jc w:val="center"/>
        </w:trPr>
        <w:tc>
          <w:tcPr>
            <w:tcW w:w="1690" w:type="pct"/>
            <w:vAlign w:val="center"/>
          </w:tcPr>
          <w:p w14:paraId="649E97FF" w14:textId="77777777" w:rsidR="00762105" w:rsidRPr="00C71C7B" w:rsidRDefault="00762105" w:rsidP="00BB6C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333A0627" w14:textId="77777777" w:rsidR="00762105" w:rsidRPr="00C71C7B" w:rsidRDefault="00762105" w:rsidP="00BB6C2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62105" w:rsidRPr="00C71C7B" w14:paraId="144722AA" w14:textId="77777777" w:rsidTr="00BB6C2A">
        <w:trPr>
          <w:jc w:val="center"/>
        </w:trPr>
        <w:tc>
          <w:tcPr>
            <w:tcW w:w="1690" w:type="pct"/>
            <w:vAlign w:val="center"/>
          </w:tcPr>
          <w:p w14:paraId="3D18C2BD" w14:textId="77777777" w:rsidR="00762105" w:rsidRPr="00C71C7B" w:rsidRDefault="00762105" w:rsidP="00BB6C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79F3AD2A" w14:textId="77777777" w:rsidR="00762105" w:rsidRPr="00C71C7B" w:rsidRDefault="00762105" w:rsidP="00BB6C2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080997B9" w14:textId="77777777" w:rsidR="00762105" w:rsidRDefault="00762105" w:rsidP="00F33C88">
      <w:pPr>
        <w:pStyle w:val="Nessunaspaziatura"/>
        <w:rPr>
          <w:rFonts w:ascii="Times New Roman" w:hAnsi="Times New Roman"/>
        </w:rPr>
      </w:pPr>
    </w:p>
    <w:p w14:paraId="730E3E04" w14:textId="77777777" w:rsidR="00891F8B" w:rsidRPr="00C71C7B" w:rsidRDefault="00891F8B" w:rsidP="00F33C88">
      <w:pPr>
        <w:pStyle w:val="Nessunaspaziatura"/>
        <w:rPr>
          <w:rFonts w:ascii="Times New Roman" w:hAnsi="Times New Roman"/>
        </w:rPr>
      </w:pPr>
      <w:r w:rsidRPr="00C71C7B">
        <w:rPr>
          <w:rFonts w:ascii="Times New Roman" w:hAnsi="Times New Roman"/>
        </w:rPr>
        <w:t>Sono a</w:t>
      </w:r>
      <w:r w:rsidR="00762105">
        <w:rPr>
          <w:rFonts w:ascii="Times New Roman" w:hAnsi="Times New Roman"/>
        </w:rPr>
        <w:t>ssenti giustificati i seguenti d</w:t>
      </w:r>
      <w:r w:rsidRPr="00C71C7B">
        <w:rPr>
          <w:rFonts w:ascii="Times New Roman" w:hAnsi="Times New Roman"/>
        </w:rPr>
        <w:t>ocenti, sostituiti come segue: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75"/>
        <w:gridCol w:w="6805"/>
      </w:tblGrid>
      <w:tr w:rsidR="00762105" w:rsidRPr="00C71C7B" w14:paraId="5D40CFBB" w14:textId="77777777" w:rsidTr="00BB6C2A">
        <w:trPr>
          <w:jc w:val="center"/>
        </w:trPr>
        <w:tc>
          <w:tcPr>
            <w:tcW w:w="1690" w:type="pct"/>
            <w:vAlign w:val="center"/>
          </w:tcPr>
          <w:p w14:paraId="046E06EF" w14:textId="77777777" w:rsidR="00762105" w:rsidRPr="00C71C7B" w:rsidRDefault="00762105" w:rsidP="00BB6C2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Docente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assente</w:t>
            </w:r>
            <w:proofErr w:type="spellEnd"/>
          </w:p>
        </w:tc>
        <w:tc>
          <w:tcPr>
            <w:tcW w:w="3310" w:type="pct"/>
            <w:vAlign w:val="center"/>
          </w:tcPr>
          <w:p w14:paraId="0C0CAC76" w14:textId="77777777" w:rsidR="00762105" w:rsidRPr="00C71C7B" w:rsidRDefault="00762105" w:rsidP="00BB6C2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Sostituto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762105" w:rsidRPr="00C71C7B" w14:paraId="358D3BC8" w14:textId="77777777" w:rsidTr="00BB6C2A">
        <w:trPr>
          <w:jc w:val="center"/>
        </w:trPr>
        <w:tc>
          <w:tcPr>
            <w:tcW w:w="1690" w:type="pct"/>
            <w:vAlign w:val="center"/>
          </w:tcPr>
          <w:p w14:paraId="1A6E20DD" w14:textId="77777777" w:rsidR="00762105" w:rsidRPr="00C71C7B" w:rsidRDefault="00762105" w:rsidP="00BB6C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0DEF6F4B" w14:textId="77777777" w:rsidR="00762105" w:rsidRPr="00C71C7B" w:rsidRDefault="00762105" w:rsidP="00BB6C2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62105" w:rsidRPr="00C71C7B" w14:paraId="5EB9E0B8" w14:textId="77777777" w:rsidTr="00BB6C2A">
        <w:trPr>
          <w:jc w:val="center"/>
        </w:trPr>
        <w:tc>
          <w:tcPr>
            <w:tcW w:w="1690" w:type="pct"/>
            <w:vAlign w:val="center"/>
          </w:tcPr>
          <w:p w14:paraId="063B2F97" w14:textId="77777777" w:rsidR="00762105" w:rsidRPr="00C71C7B" w:rsidRDefault="00762105" w:rsidP="00BB6C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279D75B8" w14:textId="77777777" w:rsidR="00762105" w:rsidRPr="00C71C7B" w:rsidRDefault="00762105" w:rsidP="00BB6C2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1BEEDA9F" w14:textId="77777777" w:rsidR="00762105" w:rsidRPr="00C71C7B" w:rsidRDefault="00762105" w:rsidP="00F33C88">
      <w:pPr>
        <w:jc w:val="both"/>
        <w:rPr>
          <w:sz w:val="22"/>
          <w:szCs w:val="22"/>
        </w:rPr>
      </w:pPr>
    </w:p>
    <w:p w14:paraId="3545CF31" w14:textId="77777777" w:rsidR="0075527F" w:rsidRPr="00587C12" w:rsidRDefault="0075527F" w:rsidP="00F33C88">
      <w:pPr>
        <w:jc w:val="both"/>
        <w:rPr>
          <w:sz w:val="22"/>
          <w:szCs w:val="22"/>
        </w:rPr>
      </w:pPr>
      <w:r w:rsidRPr="00C71C7B">
        <w:rPr>
          <w:sz w:val="22"/>
          <w:szCs w:val="22"/>
        </w:rPr>
        <w:t xml:space="preserve">Dopo aver illustrato una sintesi delle norme che concernono gli esami </w:t>
      </w:r>
      <w:r w:rsidR="00793D07" w:rsidRPr="00587C12">
        <w:rPr>
          <w:sz w:val="22"/>
          <w:szCs w:val="22"/>
        </w:rPr>
        <w:t xml:space="preserve">preliminari </w:t>
      </w:r>
      <w:r w:rsidR="00EF386A" w:rsidRPr="00587C12">
        <w:rPr>
          <w:sz w:val="22"/>
          <w:szCs w:val="22"/>
        </w:rPr>
        <w:t xml:space="preserve">all’Esame di Stato </w:t>
      </w:r>
      <w:r w:rsidRPr="00587C12">
        <w:rPr>
          <w:sz w:val="22"/>
          <w:szCs w:val="22"/>
        </w:rPr>
        <w:t xml:space="preserve">il </w:t>
      </w:r>
      <w:r w:rsidR="00891F8B" w:rsidRPr="00587C12">
        <w:rPr>
          <w:sz w:val="22"/>
          <w:szCs w:val="22"/>
        </w:rPr>
        <w:t xml:space="preserve">coordinatore di classe </w:t>
      </w:r>
      <w:r w:rsidR="00587C12">
        <w:rPr>
          <w:sz w:val="22"/>
          <w:szCs w:val="22"/>
        </w:rPr>
        <w:t>delegato a presiedere</w:t>
      </w:r>
      <w:r w:rsidRPr="00587C12">
        <w:rPr>
          <w:sz w:val="22"/>
          <w:szCs w:val="22"/>
        </w:rPr>
        <w:t xml:space="preserve"> </w:t>
      </w:r>
      <w:r w:rsidR="009356A5" w:rsidRPr="00587C12">
        <w:rPr>
          <w:sz w:val="22"/>
          <w:szCs w:val="22"/>
        </w:rPr>
        <w:t xml:space="preserve">presenta </w:t>
      </w:r>
      <w:r w:rsidRPr="00587C12">
        <w:rPr>
          <w:sz w:val="22"/>
          <w:szCs w:val="22"/>
        </w:rPr>
        <w:t>i documenti dei candidati e gli stampati che gli sono stati dati in consegna dalla segreteria della scuola.</w:t>
      </w:r>
    </w:p>
    <w:p w14:paraId="522A64F0" w14:textId="77777777" w:rsidR="00C71C7B" w:rsidRDefault="00C71C7B" w:rsidP="00C71C7B">
      <w:pPr>
        <w:jc w:val="both"/>
        <w:rPr>
          <w:sz w:val="22"/>
          <w:szCs w:val="22"/>
        </w:rPr>
      </w:pPr>
      <w:r>
        <w:rPr>
          <w:sz w:val="22"/>
          <w:szCs w:val="22"/>
        </w:rPr>
        <w:t>Dall’analisi della documentazione in merito al percorso scolastico dei candidati emerge la seguente situazione:</w:t>
      </w:r>
    </w:p>
    <w:p w14:paraId="3F6F38BC" w14:textId="77777777" w:rsidR="00C71C7B" w:rsidRPr="009356A5" w:rsidRDefault="00C71C7B" w:rsidP="00C71C7B">
      <w:pPr>
        <w:jc w:val="both"/>
        <w:rPr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75"/>
        <w:gridCol w:w="6805"/>
      </w:tblGrid>
      <w:tr w:rsidR="00C71C7B" w:rsidRPr="00C71C7B" w14:paraId="2471D211" w14:textId="77777777" w:rsidTr="00BB6C2A">
        <w:trPr>
          <w:jc w:val="center"/>
        </w:trPr>
        <w:tc>
          <w:tcPr>
            <w:tcW w:w="1690" w:type="pct"/>
            <w:vAlign w:val="center"/>
          </w:tcPr>
          <w:p w14:paraId="28E04D34" w14:textId="77777777" w:rsidR="00C71C7B" w:rsidRPr="00C71C7B" w:rsidRDefault="00C71C7B" w:rsidP="00BB6C2A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C71C7B">
              <w:rPr>
                <w:b/>
                <w:i/>
                <w:sz w:val="22"/>
                <w:szCs w:val="22"/>
                <w:lang w:val="en-US"/>
              </w:rPr>
              <w:t>Candidato</w:t>
            </w:r>
            <w:proofErr w:type="spellEnd"/>
          </w:p>
        </w:tc>
        <w:tc>
          <w:tcPr>
            <w:tcW w:w="3310" w:type="pct"/>
            <w:vAlign w:val="center"/>
          </w:tcPr>
          <w:p w14:paraId="3FFE939D" w14:textId="77777777" w:rsidR="00C71C7B" w:rsidRPr="00C71C7B" w:rsidRDefault="00C71C7B" w:rsidP="00BB6C2A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i/>
                <w:sz w:val="22"/>
                <w:szCs w:val="22"/>
                <w:lang w:val="en-US"/>
              </w:rPr>
              <w:t>Idoneità</w:t>
            </w:r>
            <w:proofErr w:type="spellEnd"/>
            <w:r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  <w:lang w:val="en-US"/>
              </w:rPr>
              <w:t>alla</w:t>
            </w:r>
            <w:proofErr w:type="spellEnd"/>
            <w:r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  <w:lang w:val="en-US"/>
              </w:rPr>
              <w:t>classe</w:t>
            </w:r>
            <w:proofErr w:type="spellEnd"/>
            <w:r>
              <w:rPr>
                <w:b/>
                <w:i/>
                <w:sz w:val="22"/>
                <w:szCs w:val="22"/>
                <w:lang w:val="en-US"/>
              </w:rPr>
              <w:t>:</w:t>
            </w:r>
          </w:p>
        </w:tc>
      </w:tr>
      <w:tr w:rsidR="00C71C7B" w:rsidRPr="00C71C7B" w14:paraId="6EB7BE8D" w14:textId="77777777" w:rsidTr="00BB6C2A">
        <w:trPr>
          <w:jc w:val="center"/>
        </w:trPr>
        <w:tc>
          <w:tcPr>
            <w:tcW w:w="1690" w:type="pct"/>
            <w:vAlign w:val="center"/>
          </w:tcPr>
          <w:p w14:paraId="3D949C76" w14:textId="77777777" w:rsidR="00C71C7B" w:rsidRPr="00C71C7B" w:rsidRDefault="00C71C7B" w:rsidP="00BB6C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09431CE2" w14:textId="77777777" w:rsidR="00C71C7B" w:rsidRPr="00C71C7B" w:rsidRDefault="00C71C7B" w:rsidP="00BB6C2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71C7B" w:rsidRPr="00C71C7B" w14:paraId="67BE81FF" w14:textId="77777777" w:rsidTr="00BB6C2A">
        <w:trPr>
          <w:jc w:val="center"/>
        </w:trPr>
        <w:tc>
          <w:tcPr>
            <w:tcW w:w="1690" w:type="pct"/>
            <w:vAlign w:val="center"/>
          </w:tcPr>
          <w:p w14:paraId="1A1606C2" w14:textId="77777777" w:rsidR="00C71C7B" w:rsidRPr="00C71C7B" w:rsidRDefault="00C71C7B" w:rsidP="00BB6C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5A0E0ABB" w14:textId="77777777" w:rsidR="00C71C7B" w:rsidRPr="00C71C7B" w:rsidRDefault="00C71C7B" w:rsidP="00BB6C2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71C7B" w:rsidRPr="00C71C7B" w14:paraId="7A5F6513" w14:textId="77777777" w:rsidTr="00BB6C2A">
        <w:trPr>
          <w:jc w:val="center"/>
        </w:trPr>
        <w:tc>
          <w:tcPr>
            <w:tcW w:w="1690" w:type="pct"/>
            <w:vAlign w:val="center"/>
          </w:tcPr>
          <w:p w14:paraId="128DFA37" w14:textId="77777777" w:rsidR="00C71C7B" w:rsidRPr="00C71C7B" w:rsidRDefault="00C71C7B" w:rsidP="00BB6C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6BC4DD01" w14:textId="77777777" w:rsidR="00C71C7B" w:rsidRPr="00C71C7B" w:rsidRDefault="00C71C7B" w:rsidP="00BB6C2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71C7B" w:rsidRPr="00C71C7B" w14:paraId="2A441ECF" w14:textId="77777777" w:rsidTr="00BB6C2A">
        <w:trPr>
          <w:jc w:val="center"/>
        </w:trPr>
        <w:tc>
          <w:tcPr>
            <w:tcW w:w="1690" w:type="pct"/>
            <w:vAlign w:val="center"/>
          </w:tcPr>
          <w:p w14:paraId="38B57187" w14:textId="77777777" w:rsidR="00C71C7B" w:rsidRPr="00C71C7B" w:rsidRDefault="00C71C7B" w:rsidP="00BB6C2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23D129FA" w14:textId="77777777" w:rsidR="00C71C7B" w:rsidRPr="00C71C7B" w:rsidRDefault="00C71C7B" w:rsidP="00BB6C2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125EAD84" w14:textId="77777777" w:rsidR="00C71C7B" w:rsidRPr="00C71C7B" w:rsidRDefault="00C71C7B" w:rsidP="00C71C7B">
      <w:pPr>
        <w:jc w:val="both"/>
        <w:rPr>
          <w:sz w:val="22"/>
          <w:szCs w:val="22"/>
        </w:rPr>
      </w:pPr>
    </w:p>
    <w:p w14:paraId="55334AE9" w14:textId="77777777" w:rsidR="001D2A37" w:rsidRPr="00C71C7B" w:rsidRDefault="0075527F" w:rsidP="00F33C88">
      <w:pPr>
        <w:jc w:val="both"/>
        <w:rPr>
          <w:sz w:val="22"/>
          <w:szCs w:val="22"/>
        </w:rPr>
      </w:pPr>
      <w:r w:rsidRPr="00C71C7B">
        <w:rPr>
          <w:sz w:val="22"/>
          <w:szCs w:val="22"/>
        </w:rPr>
        <w:t>La regolarità e completezza della documentazione viene verificata per tutti i candidati</w:t>
      </w:r>
      <w:r w:rsidR="00587C12">
        <w:rPr>
          <w:sz w:val="22"/>
          <w:szCs w:val="22"/>
        </w:rPr>
        <w:t xml:space="preserve"> ad eccezione dei sottoelencati</w:t>
      </w:r>
      <w:r w:rsidRPr="00C71C7B">
        <w:rPr>
          <w:sz w:val="22"/>
          <w:szCs w:val="22"/>
        </w:rPr>
        <w:t xml:space="preserve"> per i quali </w:t>
      </w:r>
      <w:r w:rsidR="00C71C7B" w:rsidRPr="00C71C7B">
        <w:rPr>
          <w:sz w:val="22"/>
          <w:szCs w:val="22"/>
        </w:rPr>
        <w:t>si segnala la mancanza dei seguenti documenti:</w:t>
      </w:r>
    </w:p>
    <w:p w14:paraId="2BCDC20F" w14:textId="77777777" w:rsidR="00F33C88" w:rsidRPr="009356A5" w:rsidRDefault="00F33C88" w:rsidP="00F33C88">
      <w:pPr>
        <w:jc w:val="both"/>
        <w:rPr>
          <w:sz w:val="11"/>
          <w:szCs w:val="1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75"/>
        <w:gridCol w:w="6805"/>
      </w:tblGrid>
      <w:tr w:rsidR="00D70140" w:rsidRPr="00C71C7B" w14:paraId="2129A6A4" w14:textId="77777777">
        <w:trPr>
          <w:jc w:val="center"/>
        </w:trPr>
        <w:tc>
          <w:tcPr>
            <w:tcW w:w="1690" w:type="pct"/>
            <w:vAlign w:val="center"/>
          </w:tcPr>
          <w:p w14:paraId="0F9A8521" w14:textId="77777777" w:rsidR="00D70140" w:rsidRPr="00C71C7B" w:rsidRDefault="00C71C7B" w:rsidP="00F33C88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C71C7B">
              <w:rPr>
                <w:b/>
                <w:i/>
                <w:sz w:val="22"/>
                <w:szCs w:val="22"/>
                <w:lang w:val="en-US"/>
              </w:rPr>
              <w:t>C</w:t>
            </w:r>
            <w:r w:rsidR="00D70140" w:rsidRPr="00C71C7B">
              <w:rPr>
                <w:b/>
                <w:i/>
                <w:sz w:val="22"/>
                <w:szCs w:val="22"/>
                <w:lang w:val="en-US"/>
              </w:rPr>
              <w:t>andidato</w:t>
            </w:r>
            <w:proofErr w:type="spellEnd"/>
          </w:p>
        </w:tc>
        <w:tc>
          <w:tcPr>
            <w:tcW w:w="3310" w:type="pct"/>
            <w:vAlign w:val="center"/>
          </w:tcPr>
          <w:p w14:paraId="35F20800" w14:textId="77777777" w:rsidR="00D70140" w:rsidRPr="00C71C7B" w:rsidRDefault="00C71C7B" w:rsidP="00F33C88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C71C7B">
              <w:rPr>
                <w:b/>
                <w:i/>
                <w:sz w:val="22"/>
                <w:szCs w:val="22"/>
                <w:lang w:val="en-US"/>
              </w:rPr>
              <w:t>Segnalazioni</w:t>
            </w:r>
            <w:proofErr w:type="spellEnd"/>
          </w:p>
        </w:tc>
      </w:tr>
      <w:tr w:rsidR="00D70140" w:rsidRPr="00C71C7B" w14:paraId="466D4332" w14:textId="77777777">
        <w:trPr>
          <w:jc w:val="center"/>
        </w:trPr>
        <w:tc>
          <w:tcPr>
            <w:tcW w:w="1690" w:type="pct"/>
            <w:vAlign w:val="center"/>
          </w:tcPr>
          <w:p w14:paraId="55EAB5B9" w14:textId="77777777" w:rsidR="00D70140" w:rsidRPr="00C71C7B" w:rsidRDefault="00D70140" w:rsidP="00F33C8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284A5360" w14:textId="77777777" w:rsidR="00D70140" w:rsidRPr="00C71C7B" w:rsidRDefault="00D70140" w:rsidP="00F33C8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70140" w:rsidRPr="00C71C7B" w14:paraId="58AC2E2C" w14:textId="77777777">
        <w:trPr>
          <w:jc w:val="center"/>
        </w:trPr>
        <w:tc>
          <w:tcPr>
            <w:tcW w:w="1690" w:type="pct"/>
            <w:vAlign w:val="center"/>
          </w:tcPr>
          <w:p w14:paraId="68B7AD47" w14:textId="77777777" w:rsidR="00D70140" w:rsidRPr="00C71C7B" w:rsidRDefault="00D70140" w:rsidP="00F33C8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697F6E02" w14:textId="77777777" w:rsidR="00D70140" w:rsidRPr="00C71C7B" w:rsidRDefault="00D70140" w:rsidP="00F33C8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607439F4" w14:textId="77777777" w:rsidR="00762105" w:rsidRDefault="00762105" w:rsidP="00762105">
      <w:pPr>
        <w:jc w:val="both"/>
        <w:rPr>
          <w:sz w:val="22"/>
          <w:szCs w:val="22"/>
        </w:rPr>
      </w:pPr>
    </w:p>
    <w:p w14:paraId="65E03C06" w14:textId="77777777" w:rsidR="00762105" w:rsidRPr="00587C12" w:rsidRDefault="00762105" w:rsidP="00762105">
      <w:pPr>
        <w:jc w:val="both"/>
        <w:rPr>
          <w:sz w:val="22"/>
          <w:szCs w:val="22"/>
        </w:rPr>
      </w:pPr>
      <w:r w:rsidRPr="00587C12">
        <w:rPr>
          <w:sz w:val="22"/>
          <w:szCs w:val="22"/>
        </w:rPr>
        <w:t xml:space="preserve">Il </w:t>
      </w:r>
      <w:proofErr w:type="spellStart"/>
      <w:r w:rsidRPr="00587C12">
        <w:rPr>
          <w:sz w:val="22"/>
          <w:szCs w:val="22"/>
        </w:rPr>
        <w:t>Cdc</w:t>
      </w:r>
      <w:proofErr w:type="spellEnd"/>
      <w:r w:rsidRPr="00587C12">
        <w:rPr>
          <w:sz w:val="22"/>
          <w:szCs w:val="22"/>
        </w:rPr>
        <w:t xml:space="preserve"> delibera di richiedere a tali candidati la regolarizzazione di quanto presentato entro l'inizio delle prove orali, ammettendoli con riserva a sostenere le prove scritte, se previste, e avvertendoli che, qualora la regolarizzazione non abbia luogo entro il termine stabilito, in base all'articolo 19 comma 6 dell'O.M. 90/2001 non potranno essere ammessi </w:t>
      </w:r>
      <w:r w:rsidR="009356A5" w:rsidRPr="00587C12">
        <w:rPr>
          <w:sz w:val="22"/>
          <w:szCs w:val="22"/>
        </w:rPr>
        <w:t xml:space="preserve">ad affrontare </w:t>
      </w:r>
      <w:r w:rsidRPr="00587C12">
        <w:rPr>
          <w:sz w:val="22"/>
          <w:szCs w:val="22"/>
        </w:rPr>
        <w:t>le prove orali e verrà sciolta negativamente la riserva sulle prove scritte.</w:t>
      </w:r>
    </w:p>
    <w:p w14:paraId="666BB215" w14:textId="77777777" w:rsidR="00762105" w:rsidRPr="00587C12" w:rsidRDefault="00762105" w:rsidP="00F33C88">
      <w:pPr>
        <w:jc w:val="both"/>
        <w:rPr>
          <w:sz w:val="22"/>
          <w:szCs w:val="22"/>
        </w:rPr>
      </w:pPr>
    </w:p>
    <w:p w14:paraId="4C9BABCA" w14:textId="77777777" w:rsidR="0075527F" w:rsidRPr="00587C12" w:rsidRDefault="00891F8B" w:rsidP="00F33C88">
      <w:pPr>
        <w:jc w:val="both"/>
        <w:rPr>
          <w:sz w:val="22"/>
          <w:szCs w:val="22"/>
        </w:rPr>
      </w:pPr>
      <w:r w:rsidRPr="00587C12">
        <w:rPr>
          <w:sz w:val="22"/>
          <w:szCs w:val="22"/>
        </w:rPr>
        <w:t xml:space="preserve">Il </w:t>
      </w:r>
      <w:proofErr w:type="spellStart"/>
      <w:r w:rsidRPr="00587C12">
        <w:rPr>
          <w:sz w:val="22"/>
          <w:szCs w:val="22"/>
        </w:rPr>
        <w:t>Cdc</w:t>
      </w:r>
      <w:proofErr w:type="spellEnd"/>
      <w:r w:rsidR="0075527F" w:rsidRPr="00587C12">
        <w:rPr>
          <w:sz w:val="22"/>
          <w:szCs w:val="22"/>
        </w:rPr>
        <w:t xml:space="preserve"> </w:t>
      </w:r>
      <w:r w:rsidRPr="00587C12">
        <w:rPr>
          <w:sz w:val="22"/>
          <w:szCs w:val="22"/>
        </w:rPr>
        <w:t>individua</w:t>
      </w:r>
      <w:r w:rsidR="0075527F" w:rsidRPr="00587C12">
        <w:rPr>
          <w:sz w:val="22"/>
          <w:szCs w:val="22"/>
        </w:rPr>
        <w:t>, sulla base del</w:t>
      </w:r>
      <w:r w:rsidRPr="00587C12">
        <w:rPr>
          <w:sz w:val="22"/>
          <w:szCs w:val="22"/>
        </w:rPr>
        <w:t>la normativa</w:t>
      </w:r>
      <w:r w:rsidR="0075527F" w:rsidRPr="00587C12">
        <w:rPr>
          <w:sz w:val="22"/>
          <w:szCs w:val="22"/>
        </w:rPr>
        <w:t xml:space="preserve">, quali prove </w:t>
      </w:r>
      <w:r w:rsidR="00DF3596" w:rsidRPr="00587C12">
        <w:rPr>
          <w:sz w:val="22"/>
          <w:szCs w:val="22"/>
        </w:rPr>
        <w:t>deve sostenere il candidato e in quali materie</w:t>
      </w:r>
      <w:r w:rsidR="0075527F" w:rsidRPr="00587C12">
        <w:rPr>
          <w:sz w:val="22"/>
          <w:szCs w:val="22"/>
        </w:rPr>
        <w:t>.</w:t>
      </w:r>
      <w:r w:rsidRPr="00587C12">
        <w:rPr>
          <w:sz w:val="22"/>
          <w:szCs w:val="22"/>
        </w:rPr>
        <w:t xml:space="preserve"> </w:t>
      </w:r>
    </w:p>
    <w:p w14:paraId="0B1A4E43" w14:textId="77777777" w:rsidR="00B3382E" w:rsidRPr="00587C12" w:rsidRDefault="00891F8B" w:rsidP="00F33C88">
      <w:pPr>
        <w:jc w:val="both"/>
        <w:rPr>
          <w:sz w:val="22"/>
          <w:szCs w:val="22"/>
        </w:rPr>
      </w:pPr>
      <w:r w:rsidRPr="00587C12">
        <w:rPr>
          <w:sz w:val="22"/>
          <w:szCs w:val="22"/>
        </w:rPr>
        <w:t xml:space="preserve">Il </w:t>
      </w:r>
      <w:proofErr w:type="spellStart"/>
      <w:r w:rsidRPr="00587C12">
        <w:rPr>
          <w:sz w:val="22"/>
          <w:szCs w:val="22"/>
        </w:rPr>
        <w:t>Cdc</w:t>
      </w:r>
      <w:proofErr w:type="spellEnd"/>
      <w:r w:rsidR="0075527F" w:rsidRPr="00587C12">
        <w:rPr>
          <w:sz w:val="22"/>
          <w:szCs w:val="22"/>
        </w:rPr>
        <w:t xml:space="preserve"> </w:t>
      </w:r>
      <w:r w:rsidR="00C71C7B" w:rsidRPr="00587C12">
        <w:rPr>
          <w:sz w:val="22"/>
          <w:szCs w:val="22"/>
        </w:rPr>
        <w:t xml:space="preserve">prende atto che il candidato si è preparato seguendo i programmi </w:t>
      </w:r>
      <w:r w:rsidR="009356A5" w:rsidRPr="00587C12">
        <w:rPr>
          <w:sz w:val="22"/>
          <w:szCs w:val="22"/>
        </w:rPr>
        <w:t xml:space="preserve">dell’IIS Antonietti </w:t>
      </w:r>
      <w:r w:rsidR="00C71C7B" w:rsidRPr="00587C12">
        <w:rPr>
          <w:sz w:val="22"/>
          <w:szCs w:val="22"/>
        </w:rPr>
        <w:t>e pubblicati sul sito</w:t>
      </w:r>
      <w:r w:rsidR="0075527F" w:rsidRPr="00587C12">
        <w:rPr>
          <w:sz w:val="22"/>
          <w:szCs w:val="22"/>
        </w:rPr>
        <w:t xml:space="preserve">. </w:t>
      </w:r>
    </w:p>
    <w:p w14:paraId="0B3906B5" w14:textId="77777777" w:rsidR="0057721D" w:rsidRPr="00587C12" w:rsidRDefault="00BA3838" w:rsidP="00F33C88">
      <w:pPr>
        <w:jc w:val="both"/>
        <w:rPr>
          <w:sz w:val="22"/>
          <w:szCs w:val="22"/>
        </w:rPr>
      </w:pPr>
      <w:r w:rsidRPr="00587C12">
        <w:rPr>
          <w:sz w:val="22"/>
          <w:szCs w:val="22"/>
        </w:rPr>
        <w:t xml:space="preserve">La seduta è tolta alle ore </w:t>
      </w:r>
      <w:r w:rsidR="006F7E54" w:rsidRPr="00587C12">
        <w:rPr>
          <w:sz w:val="22"/>
          <w:szCs w:val="22"/>
        </w:rPr>
        <w:t>………</w:t>
      </w:r>
      <w:r w:rsidRPr="00587C12">
        <w:rPr>
          <w:sz w:val="22"/>
          <w:szCs w:val="22"/>
        </w:rPr>
        <w:t>, dopo la lettura e l'approvazione del presente verbale.</w:t>
      </w:r>
    </w:p>
    <w:p w14:paraId="4513061B" w14:textId="77777777" w:rsidR="00587C12" w:rsidRDefault="00587C12" w:rsidP="00F33C88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4993"/>
      </w:tblGrid>
      <w:tr w:rsidR="00FB21E7" w:rsidRPr="00C71C7B" w14:paraId="74851701" w14:textId="77777777" w:rsidTr="00AF0028">
        <w:trPr>
          <w:trHeight w:val="397"/>
        </w:trPr>
        <w:tc>
          <w:tcPr>
            <w:tcW w:w="4786" w:type="dxa"/>
            <w:vAlign w:val="center"/>
          </w:tcPr>
          <w:p w14:paraId="339359C1" w14:textId="77777777" w:rsidR="00FB21E7" w:rsidRPr="00C71C7B" w:rsidRDefault="00FB21E7" w:rsidP="00467133">
            <w:pPr>
              <w:jc w:val="center"/>
              <w:rPr>
                <w:sz w:val="22"/>
                <w:szCs w:val="22"/>
              </w:rPr>
            </w:pPr>
            <w:r w:rsidRPr="00C71C7B">
              <w:rPr>
                <w:sz w:val="22"/>
                <w:szCs w:val="22"/>
              </w:rPr>
              <w:t xml:space="preserve">IL </w:t>
            </w:r>
            <w:r w:rsidR="00467133">
              <w:rPr>
                <w:sz w:val="22"/>
                <w:szCs w:val="22"/>
              </w:rPr>
              <w:t>SEGRETARIO</w:t>
            </w:r>
            <w:r w:rsidRPr="00C71C7B">
              <w:rPr>
                <w:sz w:val="22"/>
                <w:szCs w:val="22"/>
              </w:rPr>
              <w:tab/>
            </w:r>
          </w:p>
        </w:tc>
        <w:tc>
          <w:tcPr>
            <w:tcW w:w="425" w:type="dxa"/>
            <w:vAlign w:val="center"/>
          </w:tcPr>
          <w:p w14:paraId="36E70CDE" w14:textId="77777777" w:rsidR="00FB21E7" w:rsidRPr="00C71C7B" w:rsidRDefault="00FB21E7" w:rsidP="00F33C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3" w:type="dxa"/>
            <w:vAlign w:val="center"/>
          </w:tcPr>
          <w:p w14:paraId="58E56CA0" w14:textId="77777777" w:rsidR="00FB21E7" w:rsidRPr="00C71C7B" w:rsidRDefault="00FB21E7" w:rsidP="00467133">
            <w:pPr>
              <w:jc w:val="center"/>
              <w:rPr>
                <w:sz w:val="22"/>
                <w:szCs w:val="22"/>
              </w:rPr>
            </w:pPr>
            <w:r w:rsidRPr="00C71C7B">
              <w:rPr>
                <w:sz w:val="22"/>
                <w:szCs w:val="22"/>
              </w:rPr>
              <w:t xml:space="preserve">IL </w:t>
            </w:r>
            <w:r w:rsidR="00467133">
              <w:rPr>
                <w:sz w:val="22"/>
                <w:szCs w:val="22"/>
              </w:rPr>
              <w:t>COORDINATORE DI CLASSE</w:t>
            </w:r>
          </w:p>
        </w:tc>
      </w:tr>
    </w:tbl>
    <w:p w14:paraId="30D07C3F" w14:textId="77777777" w:rsidR="000017C8" w:rsidRDefault="000017C8" w:rsidP="009356A5">
      <w:pPr>
        <w:pStyle w:val="Nessunaspaziatura"/>
        <w:rPr>
          <w:rFonts w:ascii="Arial" w:hAnsi="Arial" w:cs="Arial"/>
          <w:sz w:val="23"/>
          <w:szCs w:val="23"/>
        </w:rPr>
      </w:pPr>
    </w:p>
    <w:sectPr w:rsidR="000017C8" w:rsidSect="000C756D">
      <w:footerReference w:type="default" r:id="rId7"/>
      <w:headerReference w:type="first" r:id="rId8"/>
      <w:footerReference w:type="first" r:id="rId9"/>
      <w:pgSz w:w="11906" w:h="16838"/>
      <w:pgMar w:top="1417" w:right="991" w:bottom="1134" w:left="851" w:header="283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1D00A" w14:textId="77777777" w:rsidR="00F92C03" w:rsidRDefault="00F92C03">
      <w:r>
        <w:separator/>
      </w:r>
    </w:p>
  </w:endnote>
  <w:endnote w:type="continuationSeparator" w:id="0">
    <w:p w14:paraId="681FD0AA" w14:textId="77777777" w:rsidR="00F92C03" w:rsidRDefault="00F9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FF43" w14:textId="77777777" w:rsidR="004015E8" w:rsidRPr="004015E8" w:rsidRDefault="004015E8" w:rsidP="004015E8">
    <w:pPr>
      <w:pStyle w:val="Pidipagina"/>
      <w:jc w:val="right"/>
      <w:rPr>
        <w:rFonts w:ascii="Arial" w:hAnsi="Arial" w:cs="Arial"/>
        <w:i/>
        <w:color w:val="7F7F7F"/>
        <w:sz w:val="16"/>
        <w:szCs w:val="16"/>
      </w:rPr>
    </w:pPr>
    <w:r w:rsidRPr="004015E8">
      <w:rPr>
        <w:rFonts w:ascii="Arial" w:hAnsi="Arial" w:cs="Arial"/>
        <w:i/>
        <w:color w:val="7F7F7F"/>
        <w:sz w:val="16"/>
        <w:szCs w:val="16"/>
      </w:rPr>
      <w:t>MOD V</w:t>
    </w:r>
    <w:r>
      <w:rPr>
        <w:rFonts w:ascii="Arial" w:hAnsi="Arial" w:cs="Arial"/>
        <w:i/>
        <w:color w:val="7F7F7F"/>
        <w:sz w:val="16"/>
        <w:szCs w:val="16"/>
      </w:rPr>
      <w:t>E</w:t>
    </w:r>
    <w:r w:rsidRPr="004015E8">
      <w:rPr>
        <w:rFonts w:ascii="Arial" w:hAnsi="Arial" w:cs="Arial"/>
        <w:i/>
        <w:color w:val="7F7F7F"/>
        <w:sz w:val="16"/>
        <w:szCs w:val="16"/>
      </w:rPr>
      <w:t>1</w:t>
    </w:r>
    <w:r>
      <w:rPr>
        <w:rFonts w:ascii="Arial" w:hAnsi="Arial" w:cs="Arial"/>
        <w:i/>
        <w:color w:val="7F7F7F"/>
        <w:sz w:val="16"/>
        <w:szCs w:val="16"/>
      </w:rPr>
      <w:t>a</w:t>
    </w:r>
    <w:r w:rsidRPr="004015E8">
      <w:rPr>
        <w:rFonts w:ascii="Arial" w:hAnsi="Arial" w:cs="Arial"/>
        <w:i/>
        <w:color w:val="7F7F7F"/>
        <w:sz w:val="16"/>
        <w:szCs w:val="16"/>
      </w:rPr>
      <w:t xml:space="preserve">_Verbale </w:t>
    </w:r>
    <w:r>
      <w:rPr>
        <w:rFonts w:ascii="Arial" w:hAnsi="Arial" w:cs="Arial"/>
        <w:i/>
        <w:color w:val="7F7F7F"/>
        <w:sz w:val="16"/>
        <w:szCs w:val="16"/>
      </w:rPr>
      <w:t>riunione esami preliminari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70"/>
      <w:gridCol w:w="1608"/>
    </w:tblGrid>
    <w:tr w:rsidR="000C756D" w14:paraId="2BC68C6A" w14:textId="77777777" w:rsidTr="00BB5E42">
      <w:tc>
        <w:tcPr>
          <w:tcW w:w="8170" w:type="dxa"/>
          <w:vAlign w:val="center"/>
        </w:tcPr>
        <w:p w14:paraId="6EC12A3F" w14:textId="44B7B8E5" w:rsidR="000C756D" w:rsidRDefault="000C756D" w:rsidP="000C756D">
          <w:pPr>
            <w:pStyle w:val="Pidipagina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FILENAME \p </w:instrText>
          </w:r>
          <w:r>
            <w:rPr>
              <w:sz w:val="16"/>
            </w:rPr>
            <w:fldChar w:fldCharType="separate"/>
          </w:r>
          <w:r w:rsidR="00201D81">
            <w:rPr>
              <w:noProof/>
              <w:sz w:val="16"/>
            </w:rPr>
            <w:t>\\serveriis\Dati\Segr.amm Micaela\qualità\Sistema Gestione Qualità Antonietti\5 - Moduli\MR in word\MR-79_verbale_esami_preliminari_plenaria.docx</w:t>
          </w:r>
          <w:r>
            <w:rPr>
              <w:sz w:val="16"/>
            </w:rPr>
            <w:fldChar w:fldCharType="end"/>
          </w:r>
        </w:p>
      </w:tc>
      <w:tc>
        <w:tcPr>
          <w:tcW w:w="1608" w:type="dxa"/>
          <w:vAlign w:val="center"/>
        </w:tcPr>
        <w:p w14:paraId="037E9FD6" w14:textId="77777777" w:rsidR="000C756D" w:rsidRDefault="000C756D" w:rsidP="000C756D">
          <w:pPr>
            <w:pStyle w:val="Pidipagina"/>
          </w:pPr>
          <w:r>
            <w:t xml:space="preserve">Pagina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di </w:t>
          </w:r>
          <w:fldSimple w:instr=" NUMPAGES ">
            <w:r>
              <w:t>17</w:t>
            </w:r>
          </w:fldSimple>
        </w:p>
      </w:tc>
    </w:tr>
  </w:tbl>
  <w:p w14:paraId="03914657" w14:textId="77777777" w:rsidR="000C756D" w:rsidRDefault="000C75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17BFE" w14:textId="77777777" w:rsidR="00F92C03" w:rsidRDefault="00F92C03">
      <w:r>
        <w:separator/>
      </w:r>
    </w:p>
  </w:footnote>
  <w:footnote w:type="continuationSeparator" w:id="0">
    <w:p w14:paraId="0823DD28" w14:textId="77777777" w:rsidR="00F92C03" w:rsidRDefault="00F92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D9E5" w14:textId="2E61CC66" w:rsidR="00762105" w:rsidRDefault="00762105" w:rsidP="00762105">
    <w:pPr>
      <w:pStyle w:val="Intestazione"/>
    </w:pPr>
  </w:p>
  <w:tbl>
    <w:tblPr>
      <w:tblW w:w="5246" w:type="pct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1"/>
      <w:gridCol w:w="6385"/>
      <w:gridCol w:w="2120"/>
    </w:tblGrid>
    <w:tr w:rsidR="000C756D" w:rsidRPr="00243245" w14:paraId="203F09FE" w14:textId="77777777" w:rsidTr="000C756D">
      <w:trPr>
        <w:cantSplit/>
        <w:trHeight w:hRule="exact" w:val="1003"/>
      </w:trPr>
      <w:tc>
        <w:tcPr>
          <w:tcW w:w="1028" w:type="pct"/>
          <w:vAlign w:val="center"/>
        </w:tcPr>
        <w:p w14:paraId="3F0DB9E8" w14:textId="77777777" w:rsidR="000C756D" w:rsidRPr="00243245" w:rsidRDefault="000C756D" w:rsidP="000C756D">
          <w:pPr>
            <w:jc w:val="center"/>
            <w:rPr>
              <w:b/>
              <w:bCs/>
              <w:i/>
              <w:iCs/>
              <w:sz w:val="18"/>
            </w:rPr>
          </w:pPr>
          <w:r w:rsidRPr="00243245">
            <w:rPr>
              <w:b/>
              <w:bCs/>
              <w:i/>
              <w:iCs/>
              <w:noProof/>
              <w:sz w:val="18"/>
            </w:rPr>
            <w:drawing>
              <wp:anchor distT="0" distB="0" distL="114300" distR="114300" simplePos="0" relativeHeight="251658240" behindDoc="0" locked="0" layoutInCell="1" allowOverlap="1" wp14:anchorId="2D6F078D" wp14:editId="1781817E">
                <wp:simplePos x="0" y="0"/>
                <wp:positionH relativeFrom="column">
                  <wp:posOffset>523240</wp:posOffset>
                </wp:positionH>
                <wp:positionV relativeFrom="paragraph">
                  <wp:posOffset>-27940</wp:posOffset>
                </wp:positionV>
                <wp:extent cx="438150" cy="316230"/>
                <wp:effectExtent l="0" t="0" r="0" b="7620"/>
                <wp:wrapNone/>
                <wp:docPr id="4" name="Immagine 4" descr="\\server01\Dati\Segr.amm Micaela\IFTS - ITS &amp; PTP\IFTS\loghi ATS\antoniet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\\server01\Dati\Segr.amm Micaela\IFTS - ITS &amp; PTP\IFTS\loghi ATS\antoniet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CA1DE96" w14:textId="77777777" w:rsidR="000C756D" w:rsidRPr="00243245" w:rsidRDefault="000C756D" w:rsidP="000C756D">
          <w:pPr>
            <w:jc w:val="center"/>
            <w:rPr>
              <w:b/>
              <w:bCs/>
              <w:i/>
              <w:iCs/>
              <w:sz w:val="18"/>
            </w:rPr>
          </w:pPr>
        </w:p>
        <w:p w14:paraId="38E4EA26" w14:textId="77777777" w:rsidR="000C756D" w:rsidRDefault="000C756D" w:rsidP="000C756D">
          <w:pPr>
            <w:jc w:val="center"/>
            <w:rPr>
              <w:b/>
              <w:bCs/>
              <w:i/>
              <w:iCs/>
              <w:sz w:val="12"/>
            </w:rPr>
          </w:pPr>
        </w:p>
        <w:p w14:paraId="40F77C7C" w14:textId="77777777" w:rsidR="000C756D" w:rsidRPr="00243245" w:rsidRDefault="000C756D" w:rsidP="000C756D">
          <w:pPr>
            <w:jc w:val="center"/>
            <w:rPr>
              <w:b/>
              <w:bCs/>
              <w:i/>
              <w:iCs/>
              <w:sz w:val="12"/>
            </w:rPr>
          </w:pPr>
          <w:r w:rsidRPr="00243245">
            <w:rPr>
              <w:b/>
              <w:bCs/>
              <w:i/>
              <w:iCs/>
              <w:sz w:val="12"/>
            </w:rPr>
            <w:t>Istituto d’ Istruzione Superiore</w:t>
          </w:r>
        </w:p>
        <w:p w14:paraId="716F823A" w14:textId="77777777" w:rsidR="000C756D" w:rsidRPr="00243245" w:rsidRDefault="000C756D" w:rsidP="000C756D">
          <w:pPr>
            <w:jc w:val="center"/>
            <w:rPr>
              <w:b/>
              <w:bCs/>
              <w:i/>
              <w:iCs/>
              <w:sz w:val="18"/>
            </w:rPr>
          </w:pPr>
          <w:r w:rsidRPr="00243245">
            <w:rPr>
              <w:b/>
              <w:bCs/>
              <w:i/>
              <w:iCs/>
              <w:sz w:val="12"/>
            </w:rPr>
            <w:t xml:space="preserve"> “G. </w:t>
          </w:r>
          <w:proofErr w:type="gramStart"/>
          <w:r w:rsidRPr="00243245">
            <w:rPr>
              <w:b/>
              <w:bCs/>
              <w:i/>
              <w:iCs/>
              <w:sz w:val="12"/>
            </w:rPr>
            <w:t>Antonietti”-</w:t>
          </w:r>
          <w:proofErr w:type="gramEnd"/>
          <w:r w:rsidRPr="00243245">
            <w:rPr>
              <w:b/>
              <w:bCs/>
              <w:i/>
              <w:iCs/>
              <w:sz w:val="12"/>
            </w:rPr>
            <w:t xml:space="preserve"> Iseo</w:t>
          </w:r>
        </w:p>
      </w:tc>
      <w:tc>
        <w:tcPr>
          <w:tcW w:w="2982" w:type="pct"/>
          <w:vAlign w:val="center"/>
        </w:tcPr>
        <w:p w14:paraId="350DA026" w14:textId="77777777" w:rsidR="000C756D" w:rsidRDefault="000C756D" w:rsidP="000C756D">
          <w:pPr>
            <w:pStyle w:val="Intestazione"/>
            <w:ind w:left="-70"/>
            <w:jc w:val="center"/>
            <w:rPr>
              <w:b/>
            </w:rPr>
          </w:pPr>
          <w:r>
            <w:rPr>
              <w:b/>
            </w:rPr>
            <w:t>VERBALE ESAMI PRELIMINARI</w:t>
          </w:r>
        </w:p>
        <w:p w14:paraId="5DE3DB76" w14:textId="66C5A280" w:rsidR="000C756D" w:rsidRPr="00243245" w:rsidRDefault="000C756D" w:rsidP="000C756D">
          <w:pPr>
            <w:pStyle w:val="Intestazione"/>
            <w:ind w:left="-70"/>
            <w:jc w:val="center"/>
          </w:pPr>
          <w:r>
            <w:rPr>
              <w:b/>
            </w:rPr>
            <w:t>RIUNIONE PRELIMINARE</w:t>
          </w:r>
        </w:p>
      </w:tc>
      <w:tc>
        <w:tcPr>
          <w:tcW w:w="990" w:type="pct"/>
          <w:vAlign w:val="center"/>
        </w:tcPr>
        <w:p w14:paraId="09672965" w14:textId="36CF84C8" w:rsidR="000C756D" w:rsidRPr="000C756D" w:rsidRDefault="000C756D" w:rsidP="000C756D">
          <w:pPr>
            <w:pStyle w:val="Corpotesto"/>
            <w:rPr>
              <w:b w:val="0"/>
              <w:sz w:val="18"/>
            </w:rPr>
          </w:pPr>
          <w:r w:rsidRPr="000C756D">
            <w:rPr>
              <w:b w:val="0"/>
              <w:sz w:val="18"/>
            </w:rPr>
            <w:t>Documento – MR-7</w:t>
          </w:r>
          <w:r>
            <w:rPr>
              <w:b w:val="0"/>
              <w:sz w:val="18"/>
            </w:rPr>
            <w:t>9</w:t>
          </w:r>
        </w:p>
        <w:p w14:paraId="55ABADE7" w14:textId="0C489E51" w:rsidR="000C756D" w:rsidRPr="000C756D" w:rsidRDefault="000C756D" w:rsidP="000C756D">
          <w:pPr>
            <w:pStyle w:val="Corpotesto"/>
            <w:rPr>
              <w:b w:val="0"/>
              <w:sz w:val="18"/>
            </w:rPr>
          </w:pPr>
          <w:r w:rsidRPr="000C756D">
            <w:rPr>
              <w:b w:val="0"/>
              <w:sz w:val="18"/>
            </w:rPr>
            <w:t>Livello rev.  0</w:t>
          </w:r>
          <w:r>
            <w:rPr>
              <w:b w:val="0"/>
              <w:sz w:val="18"/>
            </w:rPr>
            <w:t>0</w:t>
          </w:r>
        </w:p>
        <w:p w14:paraId="363B692F" w14:textId="276C8594" w:rsidR="000C756D" w:rsidRPr="00243245" w:rsidRDefault="000C756D" w:rsidP="000C756D">
          <w:pPr>
            <w:pStyle w:val="Corpotesto"/>
            <w:rPr>
              <w:bCs/>
            </w:rPr>
          </w:pPr>
          <w:r w:rsidRPr="000C756D">
            <w:rPr>
              <w:b w:val="0"/>
              <w:sz w:val="18"/>
            </w:rPr>
            <w:t xml:space="preserve">Data rev.  </w:t>
          </w:r>
          <w:r>
            <w:rPr>
              <w:b w:val="0"/>
              <w:sz w:val="18"/>
            </w:rPr>
            <w:t>13/05/2021</w:t>
          </w:r>
        </w:p>
      </w:tc>
    </w:tr>
  </w:tbl>
  <w:p w14:paraId="2522B1DA" w14:textId="77777777" w:rsidR="000C756D" w:rsidRDefault="000C756D" w:rsidP="007621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185"/>
    <w:multiLevelType w:val="hybridMultilevel"/>
    <w:tmpl w:val="C76AC8D2"/>
    <w:lvl w:ilvl="0" w:tplc="0410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97"/>
        </w:tabs>
        <w:ind w:left="399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717"/>
        </w:tabs>
        <w:ind w:left="4717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57"/>
        </w:tabs>
        <w:ind w:left="615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77"/>
        </w:tabs>
        <w:ind w:left="6877" w:hanging="360"/>
      </w:pPr>
    </w:lvl>
  </w:abstractNum>
  <w:abstractNum w:abstractNumId="1" w15:restartNumberingAfterBreak="0">
    <w:nsid w:val="17A42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648"/>
    <w:rsid w:val="000017C8"/>
    <w:rsid w:val="000B628A"/>
    <w:rsid w:val="000C1D44"/>
    <w:rsid w:val="000C756D"/>
    <w:rsid w:val="001935F8"/>
    <w:rsid w:val="0019626D"/>
    <w:rsid w:val="001A021F"/>
    <w:rsid w:val="001D2A37"/>
    <w:rsid w:val="001D3B1C"/>
    <w:rsid w:val="001E42C7"/>
    <w:rsid w:val="00201D81"/>
    <w:rsid w:val="00211825"/>
    <w:rsid w:val="00233648"/>
    <w:rsid w:val="002632EE"/>
    <w:rsid w:val="0029387E"/>
    <w:rsid w:val="002E1004"/>
    <w:rsid w:val="002E52D5"/>
    <w:rsid w:val="003348C9"/>
    <w:rsid w:val="00352D87"/>
    <w:rsid w:val="00393F4C"/>
    <w:rsid w:val="003C5C98"/>
    <w:rsid w:val="003D19A8"/>
    <w:rsid w:val="003F2453"/>
    <w:rsid w:val="004015E8"/>
    <w:rsid w:val="00440A88"/>
    <w:rsid w:val="00464538"/>
    <w:rsid w:val="00467133"/>
    <w:rsid w:val="0047595C"/>
    <w:rsid w:val="004F10E6"/>
    <w:rsid w:val="00507207"/>
    <w:rsid w:val="00526CDA"/>
    <w:rsid w:val="0057721D"/>
    <w:rsid w:val="00587C12"/>
    <w:rsid w:val="00594AE1"/>
    <w:rsid w:val="005C0174"/>
    <w:rsid w:val="006335A9"/>
    <w:rsid w:val="0064780D"/>
    <w:rsid w:val="00676654"/>
    <w:rsid w:val="006B0B03"/>
    <w:rsid w:val="006B0DDA"/>
    <w:rsid w:val="006F7E54"/>
    <w:rsid w:val="007447B2"/>
    <w:rsid w:val="0075527F"/>
    <w:rsid w:val="00762105"/>
    <w:rsid w:val="00792575"/>
    <w:rsid w:val="00793D07"/>
    <w:rsid w:val="007C36AE"/>
    <w:rsid w:val="007E40F1"/>
    <w:rsid w:val="00891F8B"/>
    <w:rsid w:val="008C1584"/>
    <w:rsid w:val="008C2030"/>
    <w:rsid w:val="008D177C"/>
    <w:rsid w:val="008F7329"/>
    <w:rsid w:val="00905AD7"/>
    <w:rsid w:val="009234E4"/>
    <w:rsid w:val="009356A5"/>
    <w:rsid w:val="00937AA3"/>
    <w:rsid w:val="00962E50"/>
    <w:rsid w:val="009831D0"/>
    <w:rsid w:val="00993906"/>
    <w:rsid w:val="00A2247A"/>
    <w:rsid w:val="00A7186C"/>
    <w:rsid w:val="00A950D1"/>
    <w:rsid w:val="00AA26E1"/>
    <w:rsid w:val="00AB2BF5"/>
    <w:rsid w:val="00AF0028"/>
    <w:rsid w:val="00B3382E"/>
    <w:rsid w:val="00B56A64"/>
    <w:rsid w:val="00BA3838"/>
    <w:rsid w:val="00BA6537"/>
    <w:rsid w:val="00BF2341"/>
    <w:rsid w:val="00C26F79"/>
    <w:rsid w:val="00C30F14"/>
    <w:rsid w:val="00C52316"/>
    <w:rsid w:val="00C71C7B"/>
    <w:rsid w:val="00C80E8D"/>
    <w:rsid w:val="00D132B3"/>
    <w:rsid w:val="00D16244"/>
    <w:rsid w:val="00D35047"/>
    <w:rsid w:val="00D70140"/>
    <w:rsid w:val="00D742E5"/>
    <w:rsid w:val="00DB1CDD"/>
    <w:rsid w:val="00DF3596"/>
    <w:rsid w:val="00E34456"/>
    <w:rsid w:val="00E52C0D"/>
    <w:rsid w:val="00E82B56"/>
    <w:rsid w:val="00E94CD8"/>
    <w:rsid w:val="00ED5CEC"/>
    <w:rsid w:val="00EE7A89"/>
    <w:rsid w:val="00EF386A"/>
    <w:rsid w:val="00F33C88"/>
    <w:rsid w:val="00F92C03"/>
    <w:rsid w:val="00FA15AA"/>
    <w:rsid w:val="00FB21E7"/>
    <w:rsid w:val="00FB58CA"/>
    <w:rsid w:val="00FC4164"/>
    <w:rsid w:val="00FD63C2"/>
    <w:rsid w:val="00FD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DE9945"/>
  <w15:docId w15:val="{9D091FD5-3C89-4692-B09B-70CB0A0F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A3838"/>
  </w:style>
  <w:style w:type="paragraph" w:styleId="Titolo2">
    <w:name w:val="heading 2"/>
    <w:basedOn w:val="Normale"/>
    <w:next w:val="Normale"/>
    <w:qFormat/>
    <w:rsid w:val="00AB2BF5"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rsid w:val="00AB2BF5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BA3838"/>
    <w:pPr>
      <w:keepNext/>
      <w:jc w:val="center"/>
      <w:outlineLvl w:val="3"/>
    </w:pPr>
    <w:rPr>
      <w:sz w:val="24"/>
      <w:u w:val="single"/>
    </w:rPr>
  </w:style>
  <w:style w:type="paragraph" w:styleId="Titolo6">
    <w:name w:val="heading 6"/>
    <w:basedOn w:val="Normale"/>
    <w:next w:val="Normale"/>
    <w:qFormat/>
    <w:rsid w:val="00AB2BF5"/>
    <w:pPr>
      <w:keepNext/>
      <w:jc w:val="center"/>
      <w:outlineLvl w:val="5"/>
    </w:pPr>
    <w:rPr>
      <w:sz w:val="28"/>
      <w:lang w:val="pl-PL" w:eastAsia="pl-PL"/>
    </w:rPr>
  </w:style>
  <w:style w:type="paragraph" w:styleId="Titolo8">
    <w:name w:val="heading 8"/>
    <w:basedOn w:val="Normale"/>
    <w:next w:val="Normale"/>
    <w:qFormat/>
    <w:rsid w:val="00AB2BF5"/>
    <w:pPr>
      <w:keepNext/>
      <w:jc w:val="center"/>
      <w:outlineLvl w:val="7"/>
    </w:pPr>
    <w:rPr>
      <w:u w:val="single"/>
      <w:lang w:eastAsia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B2B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B2BF5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BA3838"/>
    <w:pPr>
      <w:jc w:val="both"/>
    </w:pPr>
    <w:rPr>
      <w:b/>
      <w:sz w:val="24"/>
    </w:rPr>
  </w:style>
  <w:style w:type="paragraph" w:styleId="NormaleWeb">
    <w:name w:val="Normal (Web)"/>
    <w:basedOn w:val="Normale"/>
    <w:rsid w:val="00BA3838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23364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80E8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047"/>
  </w:style>
  <w:style w:type="character" w:styleId="Collegamentoipertestuale">
    <w:name w:val="Hyperlink"/>
    <w:basedOn w:val="Carpredefinitoparagrafo"/>
    <w:rsid w:val="0075527F"/>
    <w:rPr>
      <w:color w:val="0000FF"/>
      <w:u w:val="single"/>
    </w:rPr>
  </w:style>
  <w:style w:type="character" w:styleId="Collegamentovisitato">
    <w:name w:val="FollowedHyperlink"/>
    <w:basedOn w:val="Carpredefinitoparagrafo"/>
    <w:rsid w:val="00793D07"/>
    <w:rPr>
      <w:color w:val="800080"/>
      <w:u w:val="single"/>
    </w:rPr>
  </w:style>
  <w:style w:type="table" w:styleId="Grigliatabella">
    <w:name w:val="Table Grid"/>
    <w:basedOn w:val="Tabellanormale"/>
    <w:rsid w:val="00793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basedOn w:val="Carpredefinitoparagrafo"/>
    <w:link w:val="Pidipagina"/>
    <w:rsid w:val="00D16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carta%20intestata\CARTA%20INTESTATA%20ARCHIMEDE%20VERTIC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ARCHIMEDE VERTICALE</Template>
  <TotalTime>54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RIUNIONE PRELIMINARE  ESAMI PRELIMINARI</vt:lpstr>
    </vt:vector>
  </TitlesOfParts>
  <Company>ITS ARCHIMEDE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RIUNIONE PRELIMINARE  ESAMI PRELIMINARI</dc:title>
  <dc:creator>Anna Schettino</dc:creator>
  <cp:keywords>Modulistica; Verbali; Esami</cp:keywords>
  <cp:lastModifiedBy>Micaela Perruccio</cp:lastModifiedBy>
  <cp:revision>15</cp:revision>
  <cp:lastPrinted>2021-05-12T08:14:00Z</cp:lastPrinted>
  <dcterms:created xsi:type="dcterms:W3CDTF">2015-04-01T17:08:00Z</dcterms:created>
  <dcterms:modified xsi:type="dcterms:W3CDTF">2021-05-13T18:00:00Z</dcterms:modified>
  <cp:category>scuola</cp:category>
</cp:coreProperties>
</file>